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4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 читателей</w:t>
      </w:r>
    </w:p>
    <w:p w14:paraId="35DC891E">
      <w:pPr>
        <w:rPr>
          <w:rFonts w:ascii="Times New Roman" w:hAnsi="Times New Roman" w:cs="Times New Roman"/>
          <w:b/>
          <w:sz w:val="28"/>
          <w:szCs w:val="28"/>
        </w:rPr>
      </w:pPr>
    </w:p>
    <w:p w14:paraId="020FE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___________________</w:t>
      </w:r>
    </w:p>
    <w:p w14:paraId="53E712DE">
      <w:pPr>
        <w:rPr>
          <w:rFonts w:ascii="Times New Roman" w:hAnsi="Times New Roman" w:cs="Times New Roman"/>
          <w:sz w:val="28"/>
          <w:szCs w:val="28"/>
        </w:rPr>
      </w:pPr>
    </w:p>
    <w:p w14:paraId="5C655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Любите ли Вы читать?</w:t>
      </w:r>
    </w:p>
    <w:p w14:paraId="406DF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1F6CB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4A27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очень</w:t>
      </w:r>
    </w:p>
    <w:p w14:paraId="6A73B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очень</w:t>
      </w:r>
    </w:p>
    <w:p w14:paraId="55E9AE05">
      <w:pPr>
        <w:rPr>
          <w:rFonts w:ascii="Times New Roman" w:hAnsi="Times New Roman" w:cs="Times New Roman"/>
          <w:sz w:val="28"/>
          <w:szCs w:val="28"/>
        </w:rPr>
      </w:pPr>
    </w:p>
    <w:p w14:paraId="16029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Мотивы Вашего чтения?</w:t>
      </w:r>
    </w:p>
    <w:p w14:paraId="68409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могу без чтения</w:t>
      </w:r>
    </w:p>
    <w:p w14:paraId="06CFE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читаю по необходимости</w:t>
      </w:r>
    </w:p>
    <w:p w14:paraId="4F79D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времяпрепровождения</w:t>
      </w:r>
    </w:p>
    <w:p w14:paraId="1D1A9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хочется</w:t>
      </w:r>
    </w:p>
    <w:p w14:paraId="5A42DC91">
      <w:pPr>
        <w:rPr>
          <w:rFonts w:ascii="Times New Roman" w:hAnsi="Times New Roman" w:cs="Times New Roman"/>
          <w:sz w:val="28"/>
          <w:szCs w:val="28"/>
        </w:rPr>
      </w:pPr>
    </w:p>
    <w:p w14:paraId="14D89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Если читаете мало, то почему?</w:t>
      </w:r>
    </w:p>
    <w:p w14:paraId="1C8E8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 времени</w:t>
      </w:r>
    </w:p>
    <w:p w14:paraId="3517F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нравится читать</w:t>
      </w:r>
    </w:p>
    <w:p w14:paraId="1B9B9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мне это не интересно</w:t>
      </w:r>
    </w:p>
    <w:p w14:paraId="1F6B81E4">
      <w:pPr>
        <w:rPr>
          <w:rFonts w:ascii="Times New Roman" w:hAnsi="Times New Roman" w:cs="Times New Roman"/>
          <w:sz w:val="28"/>
          <w:szCs w:val="28"/>
        </w:rPr>
      </w:pPr>
    </w:p>
    <w:p w14:paraId="5981F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Что чаще спрашиваете в библиотеке:</w:t>
      </w:r>
    </w:p>
    <w:p w14:paraId="7F9AE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художественную литературу</w:t>
      </w:r>
    </w:p>
    <w:p w14:paraId="2C74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познавательную</w:t>
      </w:r>
    </w:p>
    <w:p w14:paraId="30AE3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учебники</w:t>
      </w:r>
    </w:p>
    <w:p w14:paraId="242182D0">
      <w:pPr>
        <w:rPr>
          <w:rFonts w:ascii="Times New Roman" w:hAnsi="Times New Roman" w:cs="Times New Roman"/>
          <w:b/>
          <w:sz w:val="28"/>
          <w:szCs w:val="28"/>
        </w:rPr>
      </w:pPr>
    </w:p>
    <w:p w14:paraId="514EC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 Вы читаете книги?</w:t>
      </w:r>
    </w:p>
    <w:p w14:paraId="7C60C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начала до конца</w:t>
      </w:r>
    </w:p>
    <w:p w14:paraId="1097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выбираю нужное, интересное</w:t>
      </w:r>
    </w:p>
    <w:p w14:paraId="51B3B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ручкой и блокнотом</w:t>
      </w:r>
    </w:p>
    <w:p w14:paraId="527CF843">
      <w:pPr>
        <w:rPr>
          <w:rFonts w:ascii="Times New Roman" w:hAnsi="Times New Roman" w:cs="Times New Roman"/>
          <w:sz w:val="28"/>
          <w:szCs w:val="28"/>
        </w:rPr>
      </w:pPr>
    </w:p>
    <w:p w14:paraId="156A6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Цель Вашего чтения?</w:t>
      </w:r>
    </w:p>
    <w:p w14:paraId="006E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узнать новое</w:t>
      </w:r>
    </w:p>
    <w:p w14:paraId="48CAE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подготовиться к уроку</w:t>
      </w:r>
    </w:p>
    <w:p w14:paraId="1B5E3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провести свободное время</w:t>
      </w:r>
    </w:p>
    <w:p w14:paraId="19EBF5A9">
      <w:pPr>
        <w:rPr>
          <w:rFonts w:ascii="Times New Roman" w:hAnsi="Times New Roman" w:cs="Times New Roman"/>
          <w:sz w:val="28"/>
          <w:szCs w:val="28"/>
        </w:rPr>
      </w:pPr>
    </w:p>
    <w:p w14:paraId="09624C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Находите ли Вы в библиотеке нужную книгу?</w:t>
      </w:r>
    </w:p>
    <w:p w14:paraId="09C1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А)всегда</w:t>
      </w:r>
    </w:p>
    <w:p w14:paraId="5D6FC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14:paraId="02C7D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</w:t>
      </w:r>
    </w:p>
    <w:p w14:paraId="3BEDC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редко</w:t>
      </w:r>
    </w:p>
    <w:p w14:paraId="34CB77E8"/>
    <w:p w14:paraId="338F7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Возникает ли у Вас потребность поделиться прочитанным?</w:t>
      </w:r>
    </w:p>
    <w:p w14:paraId="3D570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6BFA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07F26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</w:t>
      </w:r>
    </w:p>
    <w:p w14:paraId="2842676C">
      <w:pPr>
        <w:rPr>
          <w:rFonts w:ascii="Times New Roman" w:hAnsi="Times New Roman" w:cs="Times New Roman"/>
          <w:sz w:val="28"/>
          <w:szCs w:val="28"/>
        </w:rPr>
      </w:pPr>
    </w:p>
    <w:p w14:paraId="31889678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Анализ анкеты для читателей</w:t>
      </w:r>
    </w:p>
    <w:p w14:paraId="003859DC">
      <w:pPr>
        <w:ind w:firstLine="280" w:firstLineChars="100"/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настоящее время в наши библиотеки пришло новое поколение читателей – мобильное, компьютерное, динамичное. Изменились познавательные и читательские интересы современных читателей, их досуговые предпочтения, источники получаемой информации. Современные дети читают «не то» и «не так», как предыдущие поколения. Они относятся к книге, как к одному из средств информации и массовой коммуникации. Отсюда и смысл работы библиотеки – привлечение детей и подростков к чтению, как к увлекательному и полезному занятию. А для этого важно определить круг читательских интересов подростков и выявить их литературные предпочтения. С целью изучения литературных предпочтений ребятам было предложено ответить на вопросы мини - опроса. Читателям было предложено 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8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вопросов. В опросе приняло участие 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19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человек </w:t>
      </w:r>
      <w:r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пришкольного интерната.</w:t>
      </w:r>
    </w:p>
    <w:p w14:paraId="0F9783AB">
      <w:pPr>
        <w:ind w:firstLine="280" w:firstLineChars="100"/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35"/>
        <w:gridCol w:w="5635"/>
      </w:tblGrid>
      <w:tr w14:paraId="38C3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5" w:type="dxa"/>
          </w:tcPr>
          <w:p w14:paraId="7EDCF788">
            <w:pP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penSans" w:cs="Times New Roman"/>
                <w:i w:val="0"/>
                <w:iC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озраст 6-9 лет</w:t>
            </w:r>
          </w:p>
        </w:tc>
        <w:tc>
          <w:tcPr>
            <w:tcW w:w="5635" w:type="dxa"/>
          </w:tcPr>
          <w:p w14:paraId="7CC39950">
            <w:pP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OpenSans" w:cs="Times New Roman"/>
                <w:i w:val="0"/>
                <w:iC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озраст 12-16 лет</w:t>
            </w:r>
          </w:p>
        </w:tc>
      </w:tr>
      <w:tr w14:paraId="70F0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35" w:type="dxa"/>
            <w:vAlign w:val="top"/>
          </w:tcPr>
          <w:p w14:paraId="54238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Любите ли Вы читать?</w:t>
            </w:r>
          </w:p>
          <w:p w14:paraId="52ADAC1C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0803358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-33%</w:t>
            </w:r>
          </w:p>
          <w:p w14:paraId="4EC36F2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очень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77735DF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 очень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4602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E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Мотивы Вашего чтения?</w:t>
            </w:r>
          </w:p>
          <w:p w14:paraId="65DCCDE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не могу без чтения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58A135C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читаю по необходимост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7AEF6D9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для времяпрепровождения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1021FFC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когда хочется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-33%</w:t>
            </w:r>
          </w:p>
          <w:p w14:paraId="7A92A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B7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Если читаете мало, то почему?</w:t>
            </w:r>
          </w:p>
          <w:p w14:paraId="30B6F2E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нет времени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54D2829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 нравится читать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7FB92F0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мне это не интересно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-33%</w:t>
            </w:r>
          </w:p>
          <w:p w14:paraId="637BA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9C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Что чаще спрашиваете в библиотеке:</w:t>
            </w:r>
          </w:p>
          <w:p w14:paraId="598E0A0D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художественную литературу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1BD1A89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познавательную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-66%</w:t>
            </w:r>
          </w:p>
          <w:p w14:paraId="34A40A6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учебники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140D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FD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Как Вы читаете книги?</w:t>
            </w:r>
          </w:p>
          <w:p w14:paraId="752F2F8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 начала до конца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040DDC4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выбираю нужное, интересное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-17%</w:t>
            </w:r>
          </w:p>
          <w:p w14:paraId="0A779A0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ручкой и блокното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-33%</w:t>
            </w:r>
          </w:p>
          <w:p w14:paraId="0CA0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82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Цель Вашего чтения?</w:t>
            </w:r>
          </w:p>
          <w:p w14:paraId="79B87FE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узнать новое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45D8C1A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подготовиться к уроку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71C1BF4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провести свободное время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40C68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4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 Находите ли Вы в библиотеке нужную книгу?</w:t>
            </w:r>
          </w:p>
          <w:p w14:paraId="03287375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А)всегда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-67%</w:t>
            </w:r>
          </w:p>
          <w:p w14:paraId="677BD92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-33%</w:t>
            </w:r>
          </w:p>
          <w:p w14:paraId="695BB3E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никогда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  <w:bookmarkStart w:id="0" w:name="_GoBack"/>
            <w:bookmarkEnd w:id="0"/>
          </w:p>
          <w:p w14:paraId="558CF37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редко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033324E3"/>
          <w:p w14:paraId="66238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Возникает ли у Вас потребность поделиться прочитанным?</w:t>
            </w:r>
          </w:p>
          <w:p w14:paraId="5AAAD31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10C399E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-50%</w:t>
            </w:r>
          </w:p>
          <w:p w14:paraId="0A55BD6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7A3D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08717">
            <w:pP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5635" w:type="dxa"/>
            <w:vAlign w:val="top"/>
          </w:tcPr>
          <w:p w14:paraId="4CF85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Любите ли Вы читать?</w:t>
            </w:r>
          </w:p>
          <w:p w14:paraId="38595D0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6D4FC5F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-15%</w:t>
            </w:r>
          </w:p>
          <w:p w14:paraId="2B3B4E7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очень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7657DDB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 очень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-47%</w:t>
            </w:r>
          </w:p>
          <w:p w14:paraId="04419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4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Мотивы Вашего чтения?</w:t>
            </w:r>
          </w:p>
          <w:p w14:paraId="5FE1382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не могу без чтения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-0</w:t>
            </w:r>
          </w:p>
          <w:p w14:paraId="11F375D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читаю по необходимости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-23%</w:t>
            </w:r>
          </w:p>
          <w:p w14:paraId="6E2B3B0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для времяпрепровождения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-8%</w:t>
            </w:r>
          </w:p>
          <w:p w14:paraId="5219A79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когда хочется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-69%</w:t>
            </w:r>
          </w:p>
          <w:p w14:paraId="08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D2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Если читаете мало, то почему?</w:t>
            </w:r>
          </w:p>
          <w:p w14:paraId="184662E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нет времени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-63%</w:t>
            </w:r>
          </w:p>
          <w:p w14:paraId="7A9D71B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 нравится читать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-14%</w:t>
            </w:r>
          </w:p>
          <w:p w14:paraId="6753138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мне это не интересно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-23%</w:t>
            </w:r>
          </w:p>
          <w:p w14:paraId="34B4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A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Что чаще спрашиваете в библиотеке:</w:t>
            </w:r>
          </w:p>
          <w:p w14:paraId="553BF87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художественную литературу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7193A9C1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познавательную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-16%</w:t>
            </w:r>
          </w:p>
          <w:p w14:paraId="167FED6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учебники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-46%</w:t>
            </w:r>
          </w:p>
          <w:p w14:paraId="7343F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8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Как Вы читаете книги?</w:t>
            </w:r>
          </w:p>
          <w:p w14:paraId="46A19E1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 начала до конца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-62%</w:t>
            </w:r>
          </w:p>
          <w:p w14:paraId="25E7B166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выбираю нужное, интересное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-23%</w:t>
            </w:r>
          </w:p>
          <w:p w14:paraId="7409ADC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ручкой и блокнотом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-15%</w:t>
            </w:r>
          </w:p>
          <w:p w14:paraId="7555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18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Цель Вашего чтения?</w:t>
            </w:r>
          </w:p>
          <w:p w14:paraId="672521C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узнать новое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-31%</w:t>
            </w:r>
          </w:p>
          <w:p w14:paraId="43026A8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подготовиться к уроку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-46%</w:t>
            </w:r>
          </w:p>
          <w:p w14:paraId="024B375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провести свободное время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-23%</w:t>
            </w:r>
          </w:p>
          <w:p w14:paraId="0235C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2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 Находите ли Вы в библиотеке нужную книгу?</w:t>
            </w:r>
          </w:p>
          <w:p w14:paraId="1384CCBC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А)всегда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-8%</w:t>
            </w:r>
          </w:p>
          <w:p w14:paraId="3ABC03B5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13B5D51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никогда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-16%</w:t>
            </w:r>
          </w:p>
          <w:p w14:paraId="6B81992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редко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326FA741"/>
          <w:p w14:paraId="4968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Возникает ли у Вас потребность поделиться прочитанным?</w:t>
            </w:r>
          </w:p>
          <w:p w14:paraId="6D12440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54D089C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-24%</w:t>
            </w:r>
          </w:p>
          <w:p w14:paraId="7A24BFE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-38%</w:t>
            </w:r>
          </w:p>
          <w:p w14:paraId="4990D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1D16D">
            <w:pPr>
              <w:rPr>
                <w:rFonts w:hint="default" w:ascii="Times New Roman" w:hAnsi="Times New Roman" w:eastAsia="Open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</w:tc>
      </w:tr>
    </w:tbl>
    <w:p w14:paraId="2CBF3E0B">
      <w:pPr>
        <w:ind w:firstLine="280" w:firstLineChars="100"/>
        <w:rPr>
          <w:rFonts w:hint="default" w:ascii="Times New Roman" w:hAnsi="Times New Roman" w:eastAsia="Open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78834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default" w:ascii="OpenSans" w:hAnsi="OpenSans" w:eastAsia="OpenSans" w:cs="OpenSans"/>
          <w:b/>
          <w:bCs/>
          <w:i w:val="0"/>
          <w:iCs w:val="0"/>
          <w:caps w:val="0"/>
          <w:color w:val="000000"/>
          <w:spacing w:val="0"/>
          <w:sz w:val="0"/>
          <w:szCs w:val="0"/>
          <w:bdr w:val="none" w:color="auto" w:sz="0" w:space="0"/>
          <w:shd w:val="clear" w:fill="FFFFFF"/>
        </w:rPr>
      </w:pPr>
    </w:p>
    <w:p w14:paraId="477A42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OpenSans" w:hAnsi="OpenSans" w:eastAsia="OpenSans" w:cs="OpenSans"/>
          <w:b/>
          <w:bCs/>
          <w:i w:val="0"/>
          <w:iCs w:val="0"/>
          <w:caps w:val="0"/>
          <w:color w:val="000000"/>
          <w:spacing w:val="0"/>
          <w:sz w:val="0"/>
          <w:szCs w:val="0"/>
          <w:bdr w:val="none" w:color="auto" w:sz="0" w:space="0"/>
          <w:shd w:val="clear" w:fill="FFFFFF"/>
        </w:rPr>
        <w:t>Вывод</w:t>
      </w:r>
      <w:r>
        <w:rPr>
          <w:rFonts w:hint="default" w:ascii="OpenSans" w:hAnsi="OpenSans" w:eastAsia="OpenSans" w:cs="OpenSans"/>
          <w:i w:val="0"/>
          <w:iCs w:val="0"/>
          <w:caps w:val="0"/>
          <w:color w:val="000000"/>
          <w:spacing w:val="0"/>
          <w:sz w:val="0"/>
          <w:szCs w:val="0"/>
          <w:bdr w:val="none" w:color="auto" w:sz="0" w:space="0"/>
          <w:shd w:val="clear" w:fill="FFFFFF"/>
        </w:rPr>
        <w:t>Одна из трудных задач на сегодняшний день - увлечь подростка чтением. При решении данной задачи важно учитывать подростковую психологию, проводить разнообразные мероприятия по приобщению к чтению: литературные викторины, громкие чтения, диспуты, обсуждения, выставки и т. Очень важным фактором, влияющим на подростковое чтение, является доступ к книге, ведь чтобы интерес к чтению не угас процесс чтения необходимо поддерживать. Книги должны быть доступны, а репертуар чтения широк и разнообразен. Таким образом, проведенное анкетирование показало, что круг читательских интересов современных подростков в значительной степени ограничен школьной программой. При этом в беседе ребята отмечали, что в фонде библиотеки, к большому сожалению, нет литературы, которую они очень хотели бы прочитать (например, книги манга, Дж. К. Роллинг «Гарри Поттер и проклятое дитя», Е. Гаглоев «Зерцалия», А. Жвалевский «Открытый финал», А. Жвалевский «Охота на Василиска», Мари-Од Мюрай «Умник», Дж. К. Роулинг «Сказки Барда Бидля», Л.Сашар « Мальчик, который потерял лицо», Т. Штрассер «Волна», Ю. Яковлева «Дети Ворона» и др.)</w:t>
      </w:r>
      <w:r>
        <w:rPr>
          <w:rFonts w:hint="default" w:ascii="Times New Roman" w:hAnsi="Times New Roman" w:cs="Times New Roman"/>
          <w:sz w:val="28"/>
          <w:szCs w:val="28"/>
        </w:rPr>
        <w:t>Выводы:Одна из трудных задач на сегодняшний день - увлечь подростка чтением. При решении данной задачи важно учитывать подростковую психологию, проводить разнообразные мероприятия по приобщению к чтению: литературные викторины, громкие чтения, диспуты, обсуждения, выставки и т. д.</w:t>
      </w:r>
    </w:p>
    <w:p w14:paraId="56FFDD6E">
      <w:r>
        <w:rPr>
          <w:rFonts w:hint="default" w:ascii="Times New Roman" w:hAnsi="Times New Roman" w:cs="Times New Roman"/>
          <w:sz w:val="28"/>
          <w:szCs w:val="28"/>
        </w:rPr>
        <w:t>Очень важным фактором, влияющим на подростковое чтение, является доступ к книге, ведь чтобы интерес к чтению 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угас процесс чтения необходимо поддерживать. Книги должны быть доступны, а репертуар чтения широк и разнообразен. Таким образом, проведенное анкетирование показало, что круг читательских интересов современных подростков в значительной степени ограничен школьной программой. </w:t>
      </w:r>
    </w:p>
    <w:sectPr>
      <w:pgSz w:w="11906" w:h="16838"/>
      <w:pgMar w:top="589" w:right="426" w:bottom="113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649CF"/>
    <w:rsid w:val="000A59C7"/>
    <w:rsid w:val="00141397"/>
    <w:rsid w:val="002E5873"/>
    <w:rsid w:val="00361642"/>
    <w:rsid w:val="003F7DA4"/>
    <w:rsid w:val="004F54FE"/>
    <w:rsid w:val="005649CF"/>
    <w:rsid w:val="005829D2"/>
    <w:rsid w:val="00732331"/>
    <w:rsid w:val="007D124F"/>
    <w:rsid w:val="008C2514"/>
    <w:rsid w:val="009D5273"/>
    <w:rsid w:val="00A2759A"/>
    <w:rsid w:val="00BE7D8C"/>
    <w:rsid w:val="00C80E2F"/>
    <w:rsid w:val="00CC4282"/>
    <w:rsid w:val="00EA1642"/>
    <w:rsid w:val="00EF5E88"/>
    <w:rsid w:val="260822D4"/>
    <w:rsid w:val="5BD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299</Words>
  <Characters>1708</Characters>
  <Lines>14</Lines>
  <Paragraphs>4</Paragraphs>
  <TotalTime>38</TotalTime>
  <ScaleCrop>false</ScaleCrop>
  <LinksUpToDate>false</LinksUpToDate>
  <CharactersWithSpaces>2003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2016-06-17T03:26:00Z</dcterms:created>
  <dc:creator>ПК</dc:creator>
  <cp:lastModifiedBy>Сш Советская</cp:lastModifiedBy>
  <dcterms:modified xsi:type="dcterms:W3CDTF">2024-11-21T11:05:29Z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3D67FBFC18D84B939F74D9D3E20A651D_12</vt:lpwstr>
  </property>
</Properties>
</file>